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DCE" w:rsidRPr="00417E7B" w:rsidRDefault="00046DCE">
      <w:pPr>
        <w:rPr>
          <w:rFonts w:ascii="Arial" w:hAnsi="Arial" w:cs="Arial"/>
        </w:rPr>
      </w:pPr>
      <w:bookmarkStart w:id="0" w:name="_GoBack"/>
      <w:bookmarkEnd w:id="0"/>
    </w:p>
    <w:p w:rsidR="00105EC9" w:rsidRPr="00417E7B" w:rsidRDefault="00105EC9" w:rsidP="00417E7B">
      <w:pPr>
        <w:ind w:left="708" w:right="720" w:firstLine="708"/>
        <w:jc w:val="center"/>
        <w:rPr>
          <w:rFonts w:ascii="Arial" w:hAnsi="Arial" w:cs="Arial"/>
          <w:b/>
        </w:rPr>
      </w:pPr>
      <w:r w:rsidRPr="00417E7B">
        <w:rPr>
          <w:rFonts w:ascii="Arial" w:hAnsi="Arial" w:cs="Arial"/>
          <w:b/>
        </w:rPr>
        <w:t>Formulario de actualización de personas autorizadas para firmar declaraciones de origen</w:t>
      </w:r>
    </w:p>
    <w:tbl>
      <w:tblPr>
        <w:tblStyle w:val="Tablaconcuadrcula"/>
        <w:tblpPr w:leftFromText="141" w:rightFromText="141" w:vertAnchor="text" w:horzAnchor="margin" w:tblpXSpec="center" w:tblpY="96"/>
        <w:tblW w:w="10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1352"/>
        <w:gridCol w:w="450"/>
        <w:gridCol w:w="1004"/>
        <w:gridCol w:w="348"/>
        <w:gridCol w:w="450"/>
        <w:gridCol w:w="270"/>
        <w:gridCol w:w="721"/>
        <w:gridCol w:w="361"/>
        <w:gridCol w:w="450"/>
        <w:gridCol w:w="1352"/>
        <w:gridCol w:w="450"/>
        <w:gridCol w:w="451"/>
        <w:gridCol w:w="901"/>
        <w:gridCol w:w="450"/>
        <w:gridCol w:w="1352"/>
      </w:tblGrid>
      <w:tr w:rsidR="00331511" w:rsidRPr="00417E7B" w:rsidTr="000007E1">
        <w:trPr>
          <w:trHeight w:val="20"/>
        </w:trPr>
        <w:tc>
          <w:tcPr>
            <w:tcW w:w="1081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1511" w:rsidRPr="00417E7B" w:rsidRDefault="00331511" w:rsidP="00105EC9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1. Nombre completo del exportador o razón social de la empresa exportadora</w:t>
            </w:r>
          </w:p>
        </w:tc>
      </w:tr>
      <w:tr w:rsidR="00105EC9" w:rsidRPr="00417E7B" w:rsidTr="00331511">
        <w:trPr>
          <w:trHeight w:val="426"/>
        </w:trPr>
        <w:tc>
          <w:tcPr>
            <w:tcW w:w="10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vAlign w:val="center"/>
          </w:tcPr>
          <w:p w:rsidR="00105EC9" w:rsidRPr="00417E7B" w:rsidRDefault="00105EC9" w:rsidP="00105E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4FFF" w:rsidRPr="00417E7B" w:rsidTr="00417E7B">
        <w:trPr>
          <w:trHeight w:val="530"/>
        </w:trPr>
        <w:tc>
          <w:tcPr>
            <w:tcW w:w="108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C4FFF" w:rsidRPr="00417E7B" w:rsidRDefault="00DC4FFF" w:rsidP="00105EC9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2. Número de cédula jurídica para personas jurídicas o de cédula de identidad, cédula de residente o pasaporte para personas físicas:</w:t>
            </w:r>
          </w:p>
        </w:tc>
      </w:tr>
      <w:tr w:rsidR="00DC4FFF" w:rsidRPr="00417E7B" w:rsidTr="00331511">
        <w:trPr>
          <w:trHeight w:val="440"/>
        </w:trPr>
        <w:tc>
          <w:tcPr>
            <w:tcW w:w="10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DC4FFF" w:rsidRPr="00417E7B" w:rsidRDefault="00DC4FFF" w:rsidP="00105EC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EC9" w:rsidRPr="00417E7B" w:rsidTr="00331511">
        <w:trPr>
          <w:trHeight w:val="345"/>
        </w:trPr>
        <w:tc>
          <w:tcPr>
            <w:tcW w:w="108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05EC9" w:rsidRPr="00417E7B" w:rsidRDefault="00105EC9" w:rsidP="00105EC9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3.Instrumento (s) comercial(es) aplicable(s) [Marque con X]</w:t>
            </w:r>
          </w:p>
        </w:tc>
      </w:tr>
      <w:tr w:rsidR="00105EC9" w:rsidRPr="00417E7B" w:rsidTr="00417E7B">
        <w:trPr>
          <w:trHeight w:val="530"/>
        </w:trPr>
        <w:sdt>
          <w:sdtPr>
            <w:rPr>
              <w:rFonts w:ascii="Arial" w:hAnsi="Arial" w:cs="Arial"/>
              <w:sz w:val="22"/>
              <w:szCs w:val="22"/>
            </w:rPr>
            <w:id w:val="17421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05EC9" w:rsidRPr="00417E7B" w:rsidRDefault="00397001" w:rsidP="00105EC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Unión Europea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25402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05EC9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CARICOM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65020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05EC9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0899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05EC9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Colombia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5868213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05EC9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AELC-EFTA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725228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105EC9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05EC9" w:rsidRPr="00417E7B" w:rsidRDefault="00105EC9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Perú</w:t>
            </w:r>
          </w:p>
        </w:tc>
      </w:tr>
      <w:tr w:rsidR="00DC4FFF" w:rsidRPr="00417E7B" w:rsidTr="00417E7B">
        <w:trPr>
          <w:trHeight w:val="530"/>
        </w:trPr>
        <w:sdt>
          <w:sdtPr>
            <w:rPr>
              <w:rFonts w:ascii="Arial" w:hAnsi="Arial" w:cs="Arial"/>
              <w:sz w:val="22"/>
              <w:szCs w:val="22"/>
            </w:rPr>
            <w:id w:val="18471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DC4FFF" w:rsidRPr="00417E7B" w:rsidRDefault="00397001" w:rsidP="00105EC9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Reino Unido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067260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DC4FFF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SGP Japón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200487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DC4FFF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SGP Rusia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9486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DC4FFF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SGP Turquía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589007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E7E6E6" w:themeFill="background2"/>
                <w:vAlign w:val="center"/>
              </w:tcPr>
              <w:p w:rsidR="00DC4FFF" w:rsidRPr="00417E7B" w:rsidRDefault="00397001" w:rsidP="00105EC9">
                <w:pPr>
                  <w:jc w:val="center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FFF" w:rsidRPr="00417E7B" w:rsidRDefault="00DC4FFF" w:rsidP="00105EC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17E7B">
              <w:rPr>
                <w:rFonts w:ascii="Arial" w:hAnsi="Arial" w:cs="Arial"/>
                <w:sz w:val="16"/>
                <w:szCs w:val="16"/>
              </w:rPr>
              <w:t>Otro (especificar)</w:t>
            </w:r>
          </w:p>
        </w:tc>
        <w:tc>
          <w:tcPr>
            <w:tcW w:w="1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4FFF" w:rsidRPr="00417E7B" w:rsidRDefault="00DC4FFF" w:rsidP="00105EC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05EC9" w:rsidRPr="00417E7B" w:rsidTr="00331511">
        <w:trPr>
          <w:trHeight w:val="423"/>
        </w:trPr>
        <w:tc>
          <w:tcPr>
            <w:tcW w:w="10812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F516F" w:rsidRPr="00417E7B" w:rsidRDefault="009F516F" w:rsidP="00105EC9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4. Indicación de personas autorizadas para firmar la declaración de origen</w:t>
            </w:r>
          </w:p>
        </w:tc>
      </w:tr>
      <w:tr w:rsidR="009F516F" w:rsidRPr="00417E7B" w:rsidTr="00417E7B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16F" w:rsidRPr="00417E7B" w:rsidRDefault="009F516F" w:rsidP="009F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Nombre de la persona</w:t>
            </w: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16F" w:rsidRPr="00417E7B" w:rsidRDefault="009F516F" w:rsidP="009F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Número de identificación</w:t>
            </w: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16F" w:rsidRPr="00417E7B" w:rsidRDefault="009F516F" w:rsidP="009F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Cargo que desempeña</w:t>
            </w: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F516F" w:rsidRPr="00417E7B" w:rsidRDefault="009F516F" w:rsidP="009F51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>Firma</w:t>
            </w:r>
          </w:p>
        </w:tc>
      </w:tr>
      <w:tr w:rsidR="009F516F" w:rsidRPr="00417E7B" w:rsidTr="009F516F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16F" w:rsidRPr="00417E7B" w:rsidTr="009F516F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16F" w:rsidRPr="00417E7B" w:rsidTr="009F516F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16F" w:rsidRPr="00417E7B" w:rsidTr="009F516F">
        <w:trPr>
          <w:trHeight w:val="530"/>
        </w:trPr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16F" w:rsidRPr="00417E7B" w:rsidTr="00417E7B">
        <w:trPr>
          <w:trHeight w:val="533"/>
        </w:trPr>
        <w:tc>
          <w:tcPr>
            <w:tcW w:w="10812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  <w:r w:rsidRPr="00417E7B">
              <w:rPr>
                <w:rFonts w:ascii="Arial" w:hAnsi="Arial" w:cs="Arial"/>
                <w:sz w:val="18"/>
                <w:szCs w:val="18"/>
              </w:rPr>
              <w:t xml:space="preserve">5.Observaciones (favor indicar el motivo del cambio; en caso de que desee remover a algún autorizado, puede indicarlo en esta casilla).  </w:t>
            </w:r>
          </w:p>
        </w:tc>
      </w:tr>
      <w:tr w:rsidR="009F516F" w:rsidRPr="00417E7B" w:rsidTr="00417E7B">
        <w:trPr>
          <w:trHeight w:val="920"/>
        </w:trPr>
        <w:tc>
          <w:tcPr>
            <w:tcW w:w="108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  <w:lang w:val="es-CR"/>
              </w:rPr>
            </w:pPr>
          </w:p>
        </w:tc>
      </w:tr>
      <w:tr w:rsidR="009F516F" w:rsidRPr="00417E7B" w:rsidTr="00417E7B">
        <w:trPr>
          <w:trHeight w:val="186"/>
        </w:trPr>
        <w:tc>
          <w:tcPr>
            <w:tcW w:w="3604" w:type="dxa"/>
            <w:gridSpan w:val="5"/>
            <w:shd w:val="clear" w:color="auto" w:fill="auto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gridSpan w:val="6"/>
            <w:shd w:val="clear" w:color="auto" w:fill="auto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F516F" w:rsidRPr="00417E7B" w:rsidRDefault="009F516F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E7B" w:rsidRPr="00417E7B" w:rsidTr="00331511">
        <w:trPr>
          <w:trHeight w:val="745"/>
        </w:trPr>
        <w:tc>
          <w:tcPr>
            <w:tcW w:w="43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E7B" w:rsidRPr="00417E7B" w:rsidRDefault="00417E7B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E7B" w:rsidRPr="00417E7B" w:rsidRDefault="00417E7B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E7B" w:rsidRPr="00417E7B" w:rsidRDefault="00417E7B" w:rsidP="009F516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17E7B" w:rsidRPr="00417E7B" w:rsidTr="00331511">
        <w:trPr>
          <w:trHeight w:val="415"/>
        </w:trPr>
        <w:tc>
          <w:tcPr>
            <w:tcW w:w="4324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17E7B" w:rsidRPr="00417E7B" w:rsidRDefault="00417E7B" w:rsidP="00417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7B">
              <w:rPr>
                <w:rFonts w:ascii="Arial" w:hAnsi="Arial" w:cs="Arial"/>
                <w:b/>
                <w:sz w:val="18"/>
                <w:szCs w:val="18"/>
              </w:rPr>
              <w:t xml:space="preserve">Lugar y fecha </w:t>
            </w:r>
          </w:p>
        </w:tc>
        <w:tc>
          <w:tcPr>
            <w:tcW w:w="721" w:type="dxa"/>
            <w:shd w:val="clear" w:color="auto" w:fill="auto"/>
            <w:vAlign w:val="center"/>
          </w:tcPr>
          <w:p w:rsidR="00417E7B" w:rsidRPr="00417E7B" w:rsidRDefault="00417E7B" w:rsidP="00417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417E7B" w:rsidRPr="00417E7B" w:rsidRDefault="00417E7B" w:rsidP="00417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E7B">
              <w:rPr>
                <w:rFonts w:ascii="Arial" w:hAnsi="Arial" w:cs="Arial"/>
                <w:b/>
                <w:sz w:val="18"/>
                <w:szCs w:val="18"/>
              </w:rPr>
              <w:t>Nombre y firma del declarante</w:t>
            </w:r>
            <w:r>
              <w:rPr>
                <w:rStyle w:val="Refdenotaalpie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  <w:tr w:rsidR="00417E7B" w:rsidRPr="00417E7B" w:rsidTr="00331511">
        <w:trPr>
          <w:trHeight w:val="986"/>
        </w:trPr>
        <w:tc>
          <w:tcPr>
            <w:tcW w:w="4324" w:type="dxa"/>
            <w:gridSpan w:val="7"/>
            <w:shd w:val="clear" w:color="auto" w:fill="auto"/>
            <w:vAlign w:val="center"/>
          </w:tcPr>
          <w:p w:rsidR="00417E7B" w:rsidRPr="00D620A4" w:rsidRDefault="00417E7B" w:rsidP="00417E7B">
            <w:pPr>
              <w:spacing w:before="12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620A4">
              <w:rPr>
                <w:rFonts w:ascii="Arial" w:hAnsi="Arial" w:cs="Arial"/>
                <w:b/>
                <w:sz w:val="19"/>
                <w:szCs w:val="19"/>
              </w:rPr>
              <w:t>Autenticación</w:t>
            </w:r>
          </w:p>
          <w:p w:rsidR="00417E7B" w:rsidRPr="00417E7B" w:rsidRDefault="00417E7B" w:rsidP="00417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620A4">
              <w:rPr>
                <w:rFonts w:ascii="Arial" w:hAnsi="Arial" w:cs="Arial"/>
                <w:b/>
                <w:sz w:val="19"/>
                <w:szCs w:val="19"/>
              </w:rPr>
              <w:t>Firma y sello del abogado o notario público, más timbres de Ley</w:t>
            </w:r>
          </w:p>
        </w:tc>
        <w:tc>
          <w:tcPr>
            <w:tcW w:w="72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17E7B" w:rsidRPr="00417E7B" w:rsidRDefault="00417E7B" w:rsidP="00417E7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417E7B" w:rsidRPr="00417E7B" w:rsidRDefault="00417E7B" w:rsidP="00417E7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05EC9" w:rsidRPr="00417E7B" w:rsidRDefault="00105EC9">
      <w:pPr>
        <w:rPr>
          <w:rFonts w:ascii="Arial" w:hAnsi="Arial" w:cs="Arial"/>
          <w:sz w:val="18"/>
          <w:szCs w:val="22"/>
        </w:rPr>
      </w:pPr>
    </w:p>
    <w:sectPr w:rsidR="00105EC9" w:rsidRPr="00417E7B" w:rsidSect="00105EC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4CED" w:rsidRDefault="00B24CED" w:rsidP="00105EC9">
      <w:r>
        <w:separator/>
      </w:r>
    </w:p>
  </w:endnote>
  <w:endnote w:type="continuationSeparator" w:id="0">
    <w:p w:rsidR="00B24CED" w:rsidRDefault="00B24CED" w:rsidP="0010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28E" w:rsidRDefault="0066528E" w:rsidP="00417E7B">
    <w:pPr>
      <w:pStyle w:val="Piedepgina"/>
      <w:rPr>
        <w:rFonts w:ascii="Arial" w:hAnsi="Arial" w:cs="Arial"/>
        <w:bCs/>
        <w:color w:val="AEAAAA" w:themeColor="background2" w:themeShade="BF"/>
        <w:sz w:val="18"/>
        <w:szCs w:val="18"/>
      </w:rPr>
    </w:pPr>
    <w:r>
      <w:rPr>
        <w:rFonts w:ascii="Times New Roman" w:hAnsi="Times New Roman" w:cs="Times New Roman"/>
        <w:noProof/>
        <w:sz w:val="24"/>
        <w:szCs w:val="24"/>
        <w:lang w:eastAsia="es-C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-434265</wp:posOffset>
          </wp:positionH>
          <wp:positionV relativeFrom="paragraph">
            <wp:posOffset>137832</wp:posOffset>
          </wp:positionV>
          <wp:extent cx="7751701" cy="6440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1701" cy="6440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17E7B" w:rsidRPr="0066528E" w:rsidRDefault="0066528E" w:rsidP="00417E7B">
    <w:pPr>
      <w:pStyle w:val="Piedepgina"/>
      <w:rPr>
        <w:rFonts w:ascii="Arial" w:hAnsi="Arial" w:cs="Arial"/>
        <w:bCs/>
        <w:color w:val="AEAAAA" w:themeColor="background2" w:themeShade="BF"/>
        <w:sz w:val="18"/>
        <w:szCs w:val="18"/>
      </w:rPr>
    </w:pPr>
    <w:r w:rsidRPr="0066528E">
      <w:rPr>
        <w:rFonts w:ascii="Arial" w:hAnsi="Arial" w:cs="Arial"/>
        <w:bCs/>
        <w:color w:val="AEAAAA" w:themeColor="background2" w:themeShade="BF"/>
        <w:sz w:val="18"/>
        <w:szCs w:val="18"/>
      </w:rPr>
      <w:t>Ver 3.0</w:t>
    </w:r>
  </w:p>
  <w:p w:rsidR="00417E7B" w:rsidRDefault="00417E7B" w:rsidP="0066528E">
    <w:pPr>
      <w:pStyle w:val="Piedepgina"/>
      <w:jc w:val="center"/>
      <w:rPr>
        <w:rFonts w:ascii="Arial" w:hAnsi="Arial" w:cs="Arial"/>
        <w:sz w:val="16"/>
        <w:szCs w:val="18"/>
      </w:rPr>
    </w:pPr>
    <w:r w:rsidRPr="00015C89">
      <w:rPr>
        <w:rFonts w:ascii="Arial" w:hAnsi="Arial" w:cs="Arial"/>
        <w:sz w:val="16"/>
        <w:szCs w:val="18"/>
      </w:rPr>
      <w:t>Sabana Norte, del ICE 100 metros al oeste, 125 al norte y 50 al oeste</w:t>
    </w:r>
    <w:r>
      <w:rPr>
        <w:rFonts w:ascii="Arial" w:hAnsi="Arial" w:cs="Arial"/>
        <w:sz w:val="16"/>
        <w:szCs w:val="18"/>
      </w:rPr>
      <w:t>, San José, Costa Rica.</w:t>
    </w:r>
  </w:p>
  <w:p w:rsidR="00417E7B" w:rsidRPr="00154D06" w:rsidRDefault="00417E7B" w:rsidP="00417E7B">
    <w:pPr>
      <w:pStyle w:val="Piedepgina"/>
      <w:jc w:val="center"/>
      <w:rPr>
        <w:rFonts w:ascii="Arial" w:hAnsi="Arial" w:cs="Arial"/>
        <w:sz w:val="18"/>
        <w:szCs w:val="18"/>
      </w:rPr>
    </w:pPr>
  </w:p>
  <w:p w:rsidR="00417E7B" w:rsidRDefault="00417E7B" w:rsidP="00417E7B">
    <w:pPr>
      <w:jc w:val="center"/>
    </w:pPr>
    <w:r w:rsidRPr="00154D06">
      <w:rPr>
        <w:rFonts w:ascii="Arial" w:hAnsi="Arial" w:cs="Arial"/>
        <w:b/>
        <w:sz w:val="18"/>
        <w:szCs w:val="18"/>
      </w:rPr>
      <w:t xml:space="preserve">Página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PAGE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>
      <w:rPr>
        <w:rFonts w:ascii="Arial" w:hAnsi="Arial" w:cs="Arial"/>
        <w:b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  <w:r w:rsidRPr="00154D06">
      <w:rPr>
        <w:rFonts w:ascii="Arial" w:hAnsi="Arial" w:cs="Arial"/>
        <w:b/>
        <w:sz w:val="18"/>
        <w:szCs w:val="18"/>
      </w:rPr>
      <w:t xml:space="preserve"> de </w:t>
    </w:r>
    <w:r>
      <w:rPr>
        <w:rFonts w:ascii="Arial" w:hAnsi="Arial" w:cs="Arial"/>
        <w:b/>
        <w:sz w:val="18"/>
        <w:szCs w:val="18"/>
      </w:rPr>
      <w:fldChar w:fldCharType="begin"/>
    </w:r>
    <w:r>
      <w:rPr>
        <w:rFonts w:ascii="Arial" w:hAnsi="Arial" w:cs="Arial"/>
        <w:b/>
        <w:sz w:val="18"/>
        <w:szCs w:val="18"/>
      </w:rPr>
      <w:instrText xml:space="preserve"> SECTIONPAGES  \* Arabic  \* MERGEFORMAT </w:instrText>
    </w:r>
    <w:r>
      <w:rPr>
        <w:rFonts w:ascii="Arial" w:hAnsi="Arial" w:cs="Arial"/>
        <w:b/>
        <w:sz w:val="18"/>
        <w:szCs w:val="18"/>
      </w:rPr>
      <w:fldChar w:fldCharType="separate"/>
    </w:r>
    <w:r w:rsidR="003965B3">
      <w:rPr>
        <w:rFonts w:ascii="Arial" w:hAnsi="Arial" w:cs="Arial"/>
        <w:b/>
        <w:noProof/>
        <w:sz w:val="18"/>
        <w:szCs w:val="18"/>
      </w:rPr>
      <w:t>1</w:t>
    </w:r>
    <w:r>
      <w:rPr>
        <w:rFonts w:ascii="Arial" w:hAnsi="Arial" w:cs="Arial"/>
        <w:b/>
        <w:sz w:val="18"/>
        <w:szCs w:val="18"/>
      </w:rPr>
      <w:fldChar w:fldCharType="end"/>
    </w:r>
  </w:p>
  <w:p w:rsidR="00417E7B" w:rsidRDefault="00417E7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4CED" w:rsidRDefault="00B24CED" w:rsidP="00105EC9">
      <w:r>
        <w:separator/>
      </w:r>
    </w:p>
  </w:footnote>
  <w:footnote w:type="continuationSeparator" w:id="0">
    <w:p w:rsidR="00B24CED" w:rsidRDefault="00B24CED" w:rsidP="00105EC9">
      <w:r>
        <w:continuationSeparator/>
      </w:r>
    </w:p>
  </w:footnote>
  <w:footnote w:id="1">
    <w:p w:rsidR="00417E7B" w:rsidRPr="00331511" w:rsidRDefault="00417E7B" w:rsidP="00331511">
      <w:pPr>
        <w:pStyle w:val="Textonotapie"/>
        <w:jc w:val="both"/>
        <w:rPr>
          <w:rFonts w:ascii="Arial" w:hAnsi="Arial" w:cs="Arial"/>
        </w:rPr>
      </w:pPr>
      <w:r w:rsidRPr="00331511">
        <w:rPr>
          <w:rStyle w:val="Refdenotaalpie"/>
          <w:rFonts w:ascii="Arial" w:hAnsi="Arial" w:cs="Arial"/>
        </w:rPr>
        <w:footnoteRef/>
      </w:r>
      <w:r w:rsidRPr="00331511">
        <w:rPr>
          <w:rFonts w:ascii="Arial" w:hAnsi="Arial" w:cs="Arial"/>
        </w:rPr>
        <w:t xml:space="preserve"> </w:t>
      </w:r>
      <w:r w:rsidRPr="00331511">
        <w:rPr>
          <w:rFonts w:ascii="Arial" w:hAnsi="Arial" w:cs="Arial"/>
          <w:sz w:val="16"/>
          <w:szCs w:val="16"/>
        </w:rPr>
        <w:t>Si es una persona física debe indicar el nombre del exportador de las mercancías, si es una persona jurídica debe indicar el nombre del representante legal</w:t>
      </w:r>
      <w:r w:rsidRPr="00331511"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EC9" w:rsidRPr="004F570D" w:rsidRDefault="00105EC9" w:rsidP="00105EC9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968375</wp:posOffset>
          </wp:positionH>
          <wp:positionV relativeFrom="paragraph">
            <wp:posOffset>21590</wp:posOffset>
          </wp:positionV>
          <wp:extent cx="1772920" cy="757555"/>
          <wp:effectExtent l="0" t="0" r="0" b="444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7" t="29045" r="7704" b="2226"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70D">
      <w:rPr>
        <w:rFonts w:ascii="Arial" w:hAnsi="Arial" w:cs="Arial"/>
        <w:b/>
        <w:sz w:val="18"/>
        <w:szCs w:val="18"/>
      </w:rPr>
      <w:t>PROMOTORA DEL COMERCIO EXTERIOR DE COSTA RICA</w:t>
    </w:r>
  </w:p>
  <w:p w:rsidR="00105EC9" w:rsidRPr="004F570D" w:rsidRDefault="00105EC9" w:rsidP="00105EC9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Ventanilla Única de Comercio Exterior</w:t>
    </w:r>
  </w:p>
  <w:p w:rsidR="00105EC9" w:rsidRPr="004F570D" w:rsidRDefault="00105EC9" w:rsidP="00105EC9">
    <w:pPr>
      <w:pStyle w:val="Encabezado"/>
      <w:ind w:left="2977"/>
      <w:jc w:val="center"/>
      <w:rPr>
        <w:rFonts w:ascii="Arial" w:hAnsi="Arial" w:cs="Arial"/>
        <w:b/>
        <w:sz w:val="18"/>
        <w:szCs w:val="18"/>
      </w:rPr>
    </w:pPr>
    <w:r w:rsidRPr="004F570D">
      <w:rPr>
        <w:rFonts w:ascii="Arial" w:hAnsi="Arial" w:cs="Arial"/>
        <w:b/>
        <w:sz w:val="18"/>
        <w:szCs w:val="18"/>
      </w:rPr>
      <w:t>Unidad de Origen</w:t>
    </w:r>
  </w:p>
  <w:p w:rsidR="00105EC9" w:rsidRPr="004F570D" w:rsidRDefault="00105EC9" w:rsidP="00105EC9">
    <w:pPr>
      <w:pStyle w:val="Encabezado"/>
      <w:ind w:left="2977"/>
      <w:jc w:val="center"/>
      <w:rPr>
        <w:rFonts w:ascii="Arial" w:hAnsi="Arial" w:cs="Arial"/>
        <w:b/>
        <w:sz w:val="16"/>
        <w:szCs w:val="16"/>
      </w:rPr>
    </w:pPr>
    <w:r w:rsidRPr="004F570D">
      <w:rPr>
        <w:rFonts w:ascii="Arial" w:hAnsi="Arial" w:cs="Arial"/>
        <w:b/>
        <w:sz w:val="16"/>
        <w:szCs w:val="16"/>
      </w:rPr>
      <w:t xml:space="preserve">Teléfono: (506) </w:t>
    </w:r>
    <w:r>
      <w:rPr>
        <w:rFonts w:ascii="Arial" w:hAnsi="Arial" w:cs="Arial"/>
        <w:b/>
        <w:sz w:val="16"/>
        <w:szCs w:val="16"/>
      </w:rPr>
      <w:t>2505</w:t>
    </w:r>
    <w:r w:rsidRPr="004F570D">
      <w:rPr>
        <w:rFonts w:ascii="Arial" w:hAnsi="Arial" w:cs="Arial"/>
        <w:b/>
        <w:sz w:val="16"/>
        <w:szCs w:val="16"/>
      </w:rPr>
      <w:t>-</w:t>
    </w:r>
    <w:r>
      <w:rPr>
        <w:rFonts w:ascii="Arial" w:hAnsi="Arial" w:cs="Arial"/>
        <w:b/>
        <w:sz w:val="16"/>
        <w:szCs w:val="16"/>
      </w:rPr>
      <w:t>4949</w:t>
    </w:r>
  </w:p>
  <w:p w:rsidR="00105EC9" w:rsidRDefault="00105E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EC9"/>
    <w:rsid w:val="00046DCE"/>
    <w:rsid w:val="000D0F95"/>
    <w:rsid w:val="00105EC9"/>
    <w:rsid w:val="00162298"/>
    <w:rsid w:val="00331511"/>
    <w:rsid w:val="003965B3"/>
    <w:rsid w:val="00397001"/>
    <w:rsid w:val="00417E7B"/>
    <w:rsid w:val="0066528E"/>
    <w:rsid w:val="00940A9A"/>
    <w:rsid w:val="009F516F"/>
    <w:rsid w:val="00B24CED"/>
    <w:rsid w:val="00CA4FA3"/>
    <w:rsid w:val="00DC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7DA5C8-B192-484E-8FFE-58344D52A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05EC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EncabezadoCar">
    <w:name w:val="Encabezado Car"/>
    <w:basedOn w:val="Fuentedeprrafopredeter"/>
    <w:link w:val="Encabezado"/>
    <w:rsid w:val="00105EC9"/>
  </w:style>
  <w:style w:type="paragraph" w:styleId="Piedepgina">
    <w:name w:val="footer"/>
    <w:basedOn w:val="Normal"/>
    <w:link w:val="PiedepginaCar"/>
    <w:uiPriority w:val="99"/>
    <w:unhideWhenUsed/>
    <w:rsid w:val="00105EC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CR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5EC9"/>
  </w:style>
  <w:style w:type="table" w:styleId="Tablaconcuadrcula">
    <w:name w:val="Table Grid"/>
    <w:basedOn w:val="Tablanormal"/>
    <w:uiPriority w:val="39"/>
    <w:rsid w:val="00105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417E7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17E7B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417E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B58BC-868B-4871-9FD6-3CE2F8741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Vargas Chinchilla</dc:creator>
  <cp:keywords/>
  <dc:description/>
  <cp:lastModifiedBy>Allan Vargas Chinchilla</cp:lastModifiedBy>
  <cp:revision>2</cp:revision>
  <dcterms:created xsi:type="dcterms:W3CDTF">2020-12-18T19:53:00Z</dcterms:created>
  <dcterms:modified xsi:type="dcterms:W3CDTF">2020-12-18T19:53:00Z</dcterms:modified>
</cp:coreProperties>
</file>